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</w:pPr>
      <w:r>
        <w:rPr>
          <w:b w:val="1"/>
          <w:sz w:val="28"/>
        </w:rPr>
        <w:t>Состав Совета депутатов</w:t>
      </w:r>
    </w:p>
    <w:p w14:paraId="02000000">
      <w:pPr>
        <w:spacing w:after="269" w:before="269"/>
        <w:ind w:firstLine="0" w:left="0" w:right="0"/>
        <w:jc w:val="center"/>
      </w:pPr>
      <w:r>
        <w:rPr>
          <w:b w:val="1"/>
          <w:sz w:val="28"/>
        </w:rPr>
        <w:t>муниципального образования «Измайловское городское поселение»</w:t>
      </w:r>
    </w:p>
    <w:p w14:paraId="03000000">
      <w:pPr>
        <w:spacing w:after="269" w:before="269"/>
        <w:ind w:firstLine="0" w:left="0" w:right="0"/>
        <w:jc w:val="center"/>
      </w:pPr>
      <w:r>
        <w:rPr>
          <w:b w:val="1"/>
          <w:sz w:val="28"/>
        </w:rPr>
        <w:t>Барышского района Ульяновской области пятого созыва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735"/>
        <w:gridCol w:w="2473"/>
        <w:gridCol w:w="1737"/>
        <w:gridCol w:w="3468"/>
        <w:gridCol w:w="2053"/>
        <w:gridCol w:w="2926"/>
        <w:gridCol w:w="2266"/>
      </w:tblGrid>
      <w:tr>
        <w:trPr>
          <w:trHeight w:hRule="atLeast" w:val="1455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4000000">
            <w:pPr>
              <w:spacing w:after="269" w:before="269"/>
              <w:ind w:firstLine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  <w:p w14:paraId="05000000">
            <w:pPr>
              <w:spacing w:after="269" w:before="269"/>
              <w:ind w:firstLine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п/п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Фамилия, имя, отчество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7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</w:t>
            </w:r>
            <w:r>
              <w:rPr>
                <w:rFonts w:ascii="times new roman" w:hAnsi="times new roman"/>
                <w:b w:val="1"/>
                <w:sz w:val="24"/>
              </w:rPr>
              <w:t>рождения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8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Образование, </w:t>
            </w:r>
            <w:r>
              <w:rPr>
                <w:rFonts w:ascii="times new roman" w:hAnsi="times new roman"/>
                <w:b w:val="1"/>
                <w:sz w:val="24"/>
              </w:rPr>
              <w:t>дата окончания учебного заведения, специальность по диплому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Партийность</w:t>
            </w:r>
            <w: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 (б/п, сторонник, член ЕР)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Должность по месту работы, контактные телефоны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B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 Занимаемая должность </w:t>
            </w:r>
            <w:r>
              <w:rPr>
                <w:rFonts w:ascii="times new roman" w:hAnsi="times new roman"/>
                <w:b w:val="1"/>
                <w:sz w:val="24"/>
              </w:rPr>
              <w:t>в Совете депутатов</w:t>
            </w:r>
          </w:p>
        </w:tc>
      </w:tr>
      <w:tr>
        <w:trPr>
          <w:trHeight w:hRule="atLeast" w:val="893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D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 Волков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Александр </w:t>
            </w:r>
            <w:r>
              <w:rPr>
                <w:rFonts w:ascii="times new roman" w:hAnsi="times new roman"/>
                <w:sz w:val="24"/>
              </w:rPr>
              <w:t>Владимирович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03.05.1980 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F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10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>Высшее  профессиональное, 2014 году. Ульяновский государственный педагогический  университет им. И.Н.Ульянова, учитель физической  культуры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1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ВПП «Единая Россия»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2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тренер-преподаватель, МУ ДОД  ДЮСШ Барышского района,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3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муниципального образования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Председатель Совета депутатов</w:t>
            </w:r>
          </w:p>
        </w:tc>
      </w:tr>
      <w:tr>
        <w:trPr>
          <w:trHeight w:hRule="atLeast" w:val="1875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5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 Генералова </w:t>
            </w:r>
            <w:r>
              <w:rPr>
                <w:rFonts w:ascii="times new roman" w:hAnsi="times new roman"/>
                <w:sz w:val="24"/>
              </w:rPr>
              <w:t xml:space="preserve">Ольга </w:t>
            </w:r>
            <w:r>
              <w:rPr>
                <w:rFonts w:ascii="times new roman" w:hAnsi="times new roman"/>
                <w:sz w:val="24"/>
              </w:rPr>
              <w:t>Анатольевна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05.10.1975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7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профессиональное, в 2009 году Ульяновский социально педагогический колледж №1, воспитатель детей дошкольного возраста с отклонениями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8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ВПП «Единая Россия»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9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воспитатель ,ОГКОУ  "Измайловская школа-интернат для обучающихся с ограниченными   возможностями   здоровья", 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A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 комиссии по  социальной  политике, местному самоуправлению, вопросам ЖКХ и строительства</w:t>
            </w:r>
          </w:p>
        </w:tc>
      </w:tr>
      <w:tr>
        <w:trPr>
          <w:trHeight w:hRule="atLeast" w:val="1530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C000000">
            <w:pPr>
              <w:spacing w:after="120" w:before="120"/>
              <w:ind w:firstLine="0" w:left="120" w:right="120"/>
              <w:jc w:val="center"/>
            </w:pPr>
            <w:r>
              <w:rPr>
                <w:rFonts w:ascii="times new roman" w:hAnsi="times new roman"/>
                <w:sz w:val="24"/>
              </w:rPr>
              <w:t>Володин А</w:t>
            </w:r>
            <w:r>
              <w:rPr>
                <w:rFonts w:ascii="times new roman" w:hAnsi="times new roman"/>
                <w:sz w:val="24"/>
              </w:rPr>
              <w:t xml:space="preserve">лексей </w:t>
            </w:r>
            <w:r>
              <w:rPr>
                <w:rFonts w:ascii="times new roman" w:hAnsi="times new roman"/>
                <w:sz w:val="24"/>
              </w:rPr>
              <w:t>Борисович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15.04.1973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E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 специальное, в 1996 году, Барышский вечерний техникум, технолог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F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КПРФ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0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ДОСААФ  РОССИИ </w:t>
            </w:r>
            <w:r>
              <w:rPr>
                <w:rFonts w:ascii="times new roman" w:hAnsi="times new roman"/>
                <w:sz w:val="24"/>
              </w:rPr>
              <w:t>г. Москва, дежурный смены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1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комиссии   социальной  политике, местному самоуправлению, вопросам ЖКХ и строительства</w:t>
            </w:r>
          </w:p>
        </w:tc>
      </w:tr>
      <w:tr>
        <w:trPr>
          <w:trHeight w:hRule="atLeast" w:val="1245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Жидкова </w:t>
            </w:r>
            <w:r>
              <w:rPr>
                <w:rFonts w:ascii="times new roman" w:hAnsi="times new roman"/>
                <w:sz w:val="24"/>
              </w:rPr>
              <w:t>Валентина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Тагировна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14.04.1961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6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Высшее, в 1981 году Пензенский педагогический  институт  им. В.Г.Белинского,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учитель немецкого языка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7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ВПП «Единая Россия»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8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директор, МОУ СОШ  им. Н.Г. Зырина р.п. Измайлово МО «Барышский район»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9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 комиссии по бюджету, налогам  и предпринимательству</w:t>
            </w:r>
          </w:p>
        </w:tc>
      </w:tr>
      <w:tr>
        <w:trPr>
          <w:trHeight w:hRule="atLeast" w:val="1185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B000000">
            <w:pPr>
              <w:spacing w:after="120" w:before="120"/>
              <w:ind w:firstLine="0" w:left="120" w:right="12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Каляева </w:t>
            </w:r>
            <w:r>
              <w:rPr>
                <w:rFonts w:ascii="times new roman" w:hAnsi="times new roman"/>
                <w:sz w:val="24"/>
              </w:rPr>
              <w:t xml:space="preserve">Анна </w:t>
            </w:r>
            <w:r>
              <w:rPr>
                <w:rFonts w:ascii="times new roman" w:hAnsi="times new roman"/>
                <w:sz w:val="24"/>
              </w:rPr>
              <w:t>Юрьевна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10.03.1988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D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образование, в 2007 году Ульяновский государственный университет, медицинская сестра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E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ВПП «Единая Россия»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2F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дошкольной группы ,МОУ СОШ им. Н.Г. Зырина  р.п. Измайлово  МО «Барышский район»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0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  комиссии по  социальной политике, местному самоуправлению, вопросам ЖКХ и строительства</w:t>
            </w:r>
          </w:p>
        </w:tc>
      </w:tr>
      <w:tr>
        <w:trPr>
          <w:trHeight w:hRule="atLeast" w:val="1620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2000000">
            <w:pPr>
              <w:spacing w:after="120" w:before="120"/>
              <w:ind w:firstLine="0" w:left="120" w:right="120"/>
              <w:jc w:val="center"/>
            </w:pP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Конова </w:t>
            </w:r>
            <w:r>
              <w:rPr>
                <w:rFonts w:ascii="times new roman" w:hAnsi="times new roman"/>
                <w:sz w:val="24"/>
              </w:rPr>
              <w:t xml:space="preserve">Анна </w:t>
            </w:r>
            <w:r>
              <w:rPr>
                <w:rFonts w:ascii="times new roman" w:hAnsi="times new roman"/>
                <w:sz w:val="24"/>
              </w:rPr>
              <w:t>Геннадьевна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04.08.1992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4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профессиональное высшее образование,  в 2015 году Ульяновский государственный педагогический университет имени И. Н. Ульянова, учитель начальных классов и информатики 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5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ВПП «Единая Россия»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6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учитель информатике, МОУ СОШ им. Н.Г. Зырина  р.п. Измайлово  МО «Барышский район»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7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8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>Член  комиссии по  социальной политике, местному самоуправлению, вопросам ЖКХ и строительства</w:t>
            </w:r>
          </w:p>
        </w:tc>
      </w:tr>
      <w:tr>
        <w:trPr>
          <w:trHeight w:hRule="atLeast" w:val="1680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Конова </w:t>
            </w:r>
            <w:r>
              <w:rPr>
                <w:rFonts w:ascii="times new roman" w:hAnsi="times new roman"/>
                <w:sz w:val="24"/>
              </w:rPr>
              <w:t xml:space="preserve">Марина </w:t>
            </w:r>
            <w:r>
              <w:rPr>
                <w:rFonts w:ascii="times new roman" w:hAnsi="times new roman"/>
                <w:sz w:val="24"/>
              </w:rPr>
              <w:t>Вячеславовна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29.04.1968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C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специальное, в 1987 году, Троицкое педагогическое училище Челябинской области,  воспитатель детского сада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D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ВПП «Единая Россия»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E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учитель, ОГКОУ «Измайловская школа-интернат для обучающихся с ограниченными   возможностями   здоровья»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3F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комиссии по бюджету, налогам  и предпринимательству</w:t>
            </w:r>
          </w:p>
        </w:tc>
      </w:tr>
      <w:tr>
        <w:trPr>
          <w:trHeight w:hRule="atLeast" w:val="840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1000000">
            <w:pPr>
              <w:spacing w:after="120" w:before="120"/>
              <w:ind w:firstLine="0" w:left="120" w:right="120"/>
              <w:jc w:val="center"/>
            </w:pP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Лазарева </w:t>
            </w:r>
            <w:r>
              <w:rPr>
                <w:rFonts w:ascii="times new roman" w:hAnsi="times new roman"/>
                <w:sz w:val="24"/>
              </w:rPr>
              <w:t xml:space="preserve">Наталья </w:t>
            </w:r>
            <w:r>
              <w:rPr>
                <w:rFonts w:ascii="times new roman" w:hAnsi="times new roman"/>
                <w:sz w:val="24"/>
              </w:rPr>
              <w:t>Борисовна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04.03.1968 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3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высшее, в 1991году Мордовский государственный педагогический  институт, учитель логопед 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4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ВПП «Единая Россия»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5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> директор,  ОГКОУ </w:t>
            </w:r>
            <w:r>
              <w:rPr>
                <w:rFonts w:ascii="times new roman" w:hAnsi="times new roman"/>
                <w:sz w:val="24"/>
              </w:rPr>
              <w:t>«Измайловская  школа-нтернат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для обучающихся  с ограниченными возможностями  здоровья» 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6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Заместитель руководителя депутатской группы ВПП ЕР,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председатель  комиссии по бюджету, налогам и предпринимательству</w:t>
            </w:r>
          </w:p>
        </w:tc>
      </w:tr>
      <w:tr>
        <w:trPr>
          <w:trHeight w:hRule="atLeast" w:val="1350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8000000">
            <w:pPr>
              <w:spacing w:after="269" w:before="269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Романова </w:t>
            </w:r>
            <w:r>
              <w:rPr>
                <w:rFonts w:ascii="times new roman" w:hAnsi="times new roman"/>
                <w:sz w:val="24"/>
              </w:rPr>
              <w:t xml:space="preserve">Мария </w:t>
            </w:r>
            <w:r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18.06.1981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A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>среднее  профессиональное, в 2007 году  Барышский колледж-филиал  Ульяновского государственного технического университета,</w:t>
            </w:r>
          </w:p>
          <w:p w14:paraId="4B000000">
            <w:pPr>
              <w:spacing w:after="269" w:before="269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>финансист   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C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ВПП «Единая Россия»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D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МУК « Барышская  заведующая  модельной  библиотеки, межпоселенческая библиотека»  МО  «Барышский район» заведующая  Измайловской  поселковой модельной библиотеки.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E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комиссии по бюджету, налогам  и предпринимательству</w:t>
            </w:r>
          </w:p>
        </w:tc>
      </w:tr>
      <w:tr>
        <w:trPr>
          <w:trHeight w:hRule="atLeast" w:val="1080"/>
        </w:trPr>
        <w:tc>
          <w:tcPr>
            <w:tcW w:type="dxa" w:w="7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2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Суркова </w:t>
            </w:r>
            <w:r>
              <w:rPr>
                <w:rFonts w:ascii="times new roman" w:hAnsi="times new roman"/>
                <w:sz w:val="24"/>
              </w:rPr>
              <w:t xml:space="preserve">Ирина </w:t>
            </w:r>
            <w:r>
              <w:rPr>
                <w:rFonts w:ascii="times new roman" w:hAnsi="times new roman"/>
                <w:sz w:val="24"/>
              </w:rPr>
              <w:t>Григорьевна</w:t>
            </w:r>
          </w:p>
        </w:tc>
        <w:tc>
          <w:tcPr>
            <w:tcW w:type="dxa" w:w="17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31.01.1966</w:t>
            </w:r>
          </w:p>
        </w:tc>
        <w:tc>
          <w:tcPr>
            <w:tcW w:type="dxa" w:w="3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2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Высшее, 1992 году Саранский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педагогический   университет, учитель литературы</w:t>
            </w:r>
          </w:p>
        </w:tc>
        <w:tc>
          <w:tcPr>
            <w:tcW w:type="dxa" w:w="20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3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член ВПП «Единая Россия»</w:t>
            </w:r>
          </w:p>
        </w:tc>
        <w:tc>
          <w:tcPr>
            <w:tcW w:type="dxa" w:w="29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4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Пенсионерка</w:t>
            </w:r>
          </w:p>
        </w:tc>
        <w:tc>
          <w:tcPr>
            <w:tcW w:type="dxa" w:w="22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5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комиссии </w:t>
            </w:r>
            <w:r>
              <w:rPr>
                <w:rFonts w:ascii="times new roman" w:hAnsi="times new roman"/>
                <w:sz w:val="24"/>
              </w:rPr>
              <w:t>по  социальной политике, местному самоуправлению,</w:t>
            </w:r>
            <w:r>
              <w:rPr>
                <w:rFonts w:ascii="times new roman" w:hAnsi="times new roman"/>
                <w:sz w:val="24"/>
              </w:rPr>
              <w:t>вопросам ЖКХ и строительства</w:t>
            </w:r>
          </w:p>
        </w:tc>
      </w:tr>
    </w:tbl>
    <w:p w14:paraId="56000000">
      <w:pPr>
        <w:spacing w:after="269" w:before="269"/>
        <w:ind w:firstLine="0" w:left="0" w:right="0"/>
        <w:jc w:val="center"/>
      </w:pPr>
      <w:r>
        <w:t> </w:t>
      </w:r>
    </w:p>
    <w:p w14:paraId="57000000">
      <w:pPr>
        <w:spacing w:after="269" w:before="269"/>
        <w:ind w:firstLine="0" w:left="0" w:right="0"/>
        <w:jc w:val="center"/>
      </w:pPr>
      <w:r>
        <w:t> </w:t>
      </w:r>
    </w:p>
    <w:p w14:paraId="58000000">
      <w:pPr>
        <w:spacing w:after="120" w:before="120"/>
        <w:ind w:firstLine="0" w:left="120" w:right="120"/>
      </w:pPr>
      <w:r>
        <w:t>Дата создания: 05-03-2016</w:t>
      </w:r>
      <w:r>
        <w:br/>
      </w:r>
      <w:r>
        <w:t>Дата последнего изменения: 27-02-2023</w:t>
      </w:r>
    </w:p>
    <w:p w14:paraId="59000000">
      <w:pPr>
        <w:pStyle w:val="Style_1"/>
        <w:ind w:firstLine="0" w:left="0"/>
      </w:pPr>
    </w:p>
    <w:sectPr>
      <w:pgSz w:h="11908" w:orient="landscape" w:w="16848"/>
      <w:pgMar w:bottom="1134" w:left="45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2023-04-05T07:20:17Z</dcterms:modified>
</cp:coreProperties>
</file>